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12BEB">
        <w:rPr>
          <w:rFonts w:ascii="Calibri" w:hAnsi="Calibri" w:cs="Calibri"/>
          <w:b/>
          <w:sz w:val="20"/>
          <w:szCs w:val="20"/>
        </w:rPr>
        <w:t>podłączenie do kanalizacji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B33B2" w:rsidRDefault="00EB33B2" w:rsidP="00EB33B2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B1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>w</w:t>
      </w:r>
      <w:r w:rsidR="00B51528" w:rsidRPr="00B51528">
        <w:rPr>
          <w:rFonts w:ascii="Calibri" w:hAnsi="Calibri" w:cs="Calibri"/>
          <w:sz w:val="20"/>
          <w:szCs w:val="20"/>
        </w:rPr>
        <w:t>ykonywani</w:t>
      </w:r>
      <w:r w:rsidR="008565EA">
        <w:rPr>
          <w:rFonts w:ascii="Calibri" w:hAnsi="Calibri" w:cs="Calibri"/>
          <w:sz w:val="20"/>
          <w:szCs w:val="20"/>
        </w:rPr>
        <w:t>a</w:t>
      </w:r>
      <w:r w:rsidR="00B51528" w:rsidRPr="00B51528">
        <w:rPr>
          <w:rFonts w:ascii="Calibri" w:hAnsi="Calibri" w:cs="Calibri"/>
          <w:sz w:val="20"/>
          <w:szCs w:val="20"/>
        </w:rPr>
        <w:t xml:space="preserve"> czynności w zakresie wydawania decyzj</w:t>
      </w:r>
      <w:r w:rsidR="00C67B89">
        <w:rPr>
          <w:rFonts w:ascii="Calibri" w:hAnsi="Calibri" w:cs="Calibri"/>
          <w:sz w:val="20"/>
          <w:szCs w:val="20"/>
        </w:rPr>
        <w:t xml:space="preserve">i </w:t>
      </w:r>
      <w:r w:rsidR="00B12BEB" w:rsidRPr="00B12BEB">
        <w:rPr>
          <w:rFonts w:ascii="Calibri" w:hAnsi="Calibri" w:cs="Calibri"/>
          <w:sz w:val="20"/>
          <w:szCs w:val="20"/>
        </w:rPr>
        <w:t>nakazujące</w:t>
      </w:r>
      <w:r w:rsidR="008565EA">
        <w:rPr>
          <w:rFonts w:ascii="Calibri" w:hAnsi="Calibri" w:cs="Calibri"/>
          <w:sz w:val="20"/>
          <w:szCs w:val="20"/>
        </w:rPr>
        <w:t>j</w:t>
      </w:r>
      <w:r w:rsidR="00B12BEB" w:rsidRPr="00B12BEB">
        <w:rPr>
          <w:rFonts w:ascii="Calibri" w:hAnsi="Calibri" w:cs="Calibri"/>
          <w:sz w:val="20"/>
          <w:szCs w:val="20"/>
        </w:rPr>
        <w:t xml:space="preserve"> podłączenie do kanalizacji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Default="005150EB" w:rsidP="006A48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</w:p>
    <w:p w:rsid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 xml:space="preserve">Ustawą z dnia 21 sierpnia 1997 r. o gospodarce nieruchomościami </w:t>
      </w:r>
    </w:p>
    <w:p w:rsidR="003A4821" w:rsidRP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>Ustawą z dnia 13 września 1996r. o utrzymaniu czystości i</w:t>
      </w:r>
      <w:r>
        <w:rPr>
          <w:rFonts w:ascii="Calibri" w:hAnsi="Calibri" w:cs="Calibri"/>
          <w:sz w:val="20"/>
          <w:szCs w:val="20"/>
        </w:rPr>
        <w:t xml:space="preserve"> </w:t>
      </w:r>
      <w:r w:rsidRPr="001F02B4">
        <w:rPr>
          <w:rFonts w:ascii="Calibri" w:hAnsi="Calibri" w:cs="Calibri"/>
          <w:sz w:val="20"/>
          <w:szCs w:val="20"/>
        </w:rPr>
        <w:t xml:space="preserve">porządku w gminach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565EA">
        <w:rPr>
          <w:rFonts w:ascii="Calibri" w:hAnsi="Calibri" w:cs="Calibri"/>
          <w:sz w:val="20"/>
          <w:szCs w:val="20"/>
        </w:rPr>
        <w:t>; tj.</w:t>
      </w:r>
      <w:r w:rsidR="008565EA" w:rsidRPr="008565EA">
        <w:t xml:space="preserve"> </w:t>
      </w:r>
      <w:r w:rsidR="008565EA">
        <w:rPr>
          <w:rFonts w:ascii="Calibri" w:hAnsi="Calibri" w:cs="Calibri"/>
          <w:sz w:val="20"/>
          <w:szCs w:val="20"/>
        </w:rPr>
        <w:t>i</w:t>
      </w:r>
      <w:r w:rsidR="008565EA" w:rsidRPr="008565EA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8565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565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565EA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EB33B2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31" w:rsidRDefault="006D3731" w:rsidP="00874147">
      <w:pPr>
        <w:spacing w:after="0" w:line="240" w:lineRule="auto"/>
      </w:pPr>
      <w:r>
        <w:separator/>
      </w:r>
    </w:p>
  </w:endnote>
  <w:endnote w:type="continuationSeparator" w:id="0">
    <w:p w:rsidR="006D3731" w:rsidRDefault="006D373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31" w:rsidRDefault="006D3731" w:rsidP="00874147">
      <w:pPr>
        <w:spacing w:after="0" w:line="240" w:lineRule="auto"/>
      </w:pPr>
      <w:r>
        <w:separator/>
      </w:r>
    </w:p>
  </w:footnote>
  <w:footnote w:type="continuationSeparator" w:id="0">
    <w:p w:rsidR="006D3731" w:rsidRDefault="006D373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0262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561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D3731"/>
    <w:rsid w:val="006F2229"/>
    <w:rsid w:val="00720329"/>
    <w:rsid w:val="0072250C"/>
    <w:rsid w:val="007317FB"/>
    <w:rsid w:val="00745272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565EA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6488B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A306A"/>
    <w:rsid w:val="00AB291B"/>
    <w:rsid w:val="00AB4CEF"/>
    <w:rsid w:val="00AB5FB8"/>
    <w:rsid w:val="00AC5072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91E83"/>
    <w:rsid w:val="00BA2F86"/>
    <w:rsid w:val="00BB381A"/>
    <w:rsid w:val="00BC0D6D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33B2"/>
    <w:rsid w:val="00EB40DB"/>
    <w:rsid w:val="00ED0F0A"/>
    <w:rsid w:val="00ED2245"/>
    <w:rsid w:val="00ED63B5"/>
    <w:rsid w:val="00EE5074"/>
    <w:rsid w:val="00EE798A"/>
    <w:rsid w:val="00F136FB"/>
    <w:rsid w:val="00F25937"/>
    <w:rsid w:val="00F34478"/>
    <w:rsid w:val="00F40F86"/>
    <w:rsid w:val="00F52536"/>
    <w:rsid w:val="00F54958"/>
    <w:rsid w:val="00F6390E"/>
    <w:rsid w:val="00F641B5"/>
    <w:rsid w:val="00F926BB"/>
    <w:rsid w:val="00FA3CA0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2019-02-13T10:09:00Z</dcterms:created>
  <dcterms:modified xsi:type="dcterms:W3CDTF">2019-02-13T10:09:00Z</dcterms:modified>
</cp:coreProperties>
</file>